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77019" w14:textId="6C867CCE" w:rsidR="00AC77B0" w:rsidRDefault="00C167AB" w:rsidP="00C167AB">
      <w:pPr>
        <w:jc w:val="center"/>
        <w:rPr>
          <w:rFonts w:ascii="Arial Narrow" w:hAnsi="Arial Narrow"/>
          <w:sz w:val="24"/>
          <w:szCs w:val="24"/>
        </w:rPr>
      </w:pPr>
      <w:bookmarkStart w:id="0" w:name="_GoBack"/>
      <w:bookmarkEnd w:id="0"/>
      <w:r>
        <w:rPr>
          <w:rFonts w:ascii="Arial Narrow" w:hAnsi="Arial Narrow"/>
          <w:sz w:val="24"/>
          <w:szCs w:val="24"/>
        </w:rPr>
        <w:t>Putnam County Public Library District</w:t>
      </w:r>
    </w:p>
    <w:p w14:paraId="7D1C9454" w14:textId="0B105432" w:rsidR="00C167AB" w:rsidRDefault="00C167AB" w:rsidP="00C167AB">
      <w:pPr>
        <w:jc w:val="center"/>
        <w:rPr>
          <w:rFonts w:ascii="Arial Narrow" w:hAnsi="Arial Narrow"/>
          <w:sz w:val="24"/>
          <w:szCs w:val="24"/>
        </w:rPr>
      </w:pPr>
      <w:r>
        <w:rPr>
          <w:rFonts w:ascii="Arial Narrow" w:hAnsi="Arial Narrow"/>
          <w:sz w:val="24"/>
          <w:szCs w:val="24"/>
        </w:rPr>
        <w:t>Regular Meeting of the Board of Library Trustees</w:t>
      </w:r>
    </w:p>
    <w:p w14:paraId="5AAB4558" w14:textId="6E518A16" w:rsidR="00C167AB" w:rsidRDefault="00C167AB" w:rsidP="00C167AB">
      <w:pPr>
        <w:jc w:val="center"/>
        <w:rPr>
          <w:rFonts w:ascii="Arial Narrow" w:hAnsi="Arial Narrow"/>
          <w:sz w:val="24"/>
          <w:szCs w:val="24"/>
        </w:rPr>
      </w:pPr>
      <w:r>
        <w:rPr>
          <w:rFonts w:ascii="Arial Narrow" w:hAnsi="Arial Narrow"/>
          <w:sz w:val="24"/>
          <w:szCs w:val="24"/>
        </w:rPr>
        <w:t>August 14, 2023</w:t>
      </w:r>
    </w:p>
    <w:p w14:paraId="22ECFD61" w14:textId="075072A8" w:rsidR="00C167AB" w:rsidRDefault="00C167AB" w:rsidP="00C167AB">
      <w:pPr>
        <w:rPr>
          <w:rFonts w:ascii="Arial Narrow" w:hAnsi="Arial Narrow"/>
          <w:sz w:val="24"/>
          <w:szCs w:val="24"/>
        </w:rPr>
      </w:pPr>
      <w:r>
        <w:rPr>
          <w:rFonts w:ascii="Arial Narrow" w:hAnsi="Arial Narrow"/>
          <w:sz w:val="24"/>
          <w:szCs w:val="24"/>
        </w:rPr>
        <w:t>The meeting was called to order at 7:09 by Bob Steele.</w:t>
      </w:r>
    </w:p>
    <w:p w14:paraId="452049CC" w14:textId="7F56899E" w:rsidR="00C167AB" w:rsidRDefault="00C167AB" w:rsidP="00C167AB">
      <w:pPr>
        <w:rPr>
          <w:rFonts w:ascii="Arial Narrow" w:hAnsi="Arial Narrow"/>
          <w:sz w:val="24"/>
          <w:szCs w:val="24"/>
        </w:rPr>
      </w:pPr>
      <w:r w:rsidRPr="003E706F">
        <w:rPr>
          <w:rFonts w:ascii="Arial Narrow" w:hAnsi="Arial Narrow"/>
          <w:sz w:val="24"/>
          <w:szCs w:val="24"/>
          <w:u w:val="single"/>
        </w:rPr>
        <w:t>Roll Call; present</w:t>
      </w:r>
      <w:r>
        <w:rPr>
          <w:rFonts w:ascii="Arial Narrow" w:hAnsi="Arial Narrow"/>
          <w:sz w:val="24"/>
          <w:szCs w:val="24"/>
        </w:rPr>
        <w:t xml:space="preserve">: Jay </w:t>
      </w:r>
      <w:proofErr w:type="spellStart"/>
      <w:r>
        <w:rPr>
          <w:rFonts w:ascii="Arial Narrow" w:hAnsi="Arial Narrow"/>
          <w:sz w:val="24"/>
          <w:szCs w:val="24"/>
        </w:rPr>
        <w:t>Kalman</w:t>
      </w:r>
      <w:proofErr w:type="spellEnd"/>
      <w:r>
        <w:rPr>
          <w:rFonts w:ascii="Arial Narrow" w:hAnsi="Arial Narrow"/>
          <w:sz w:val="24"/>
          <w:szCs w:val="24"/>
        </w:rPr>
        <w:t xml:space="preserve">, Marilyn </w:t>
      </w:r>
      <w:proofErr w:type="spellStart"/>
      <w:r>
        <w:rPr>
          <w:rFonts w:ascii="Arial Narrow" w:hAnsi="Arial Narrow"/>
          <w:sz w:val="24"/>
          <w:szCs w:val="24"/>
        </w:rPr>
        <w:t>Calbow</w:t>
      </w:r>
      <w:proofErr w:type="spellEnd"/>
      <w:r>
        <w:rPr>
          <w:rFonts w:ascii="Arial Narrow" w:hAnsi="Arial Narrow"/>
          <w:sz w:val="24"/>
          <w:szCs w:val="24"/>
        </w:rPr>
        <w:t>, Allison Voss, Bob Steele, Sally Young and Beth Mack</w:t>
      </w:r>
      <w:r w:rsidR="003E706F">
        <w:rPr>
          <w:rFonts w:ascii="Arial Narrow" w:hAnsi="Arial Narrow"/>
          <w:sz w:val="24"/>
          <w:szCs w:val="24"/>
        </w:rPr>
        <w:t xml:space="preserve">, Bob </w:t>
      </w:r>
      <w:proofErr w:type="spellStart"/>
      <w:r w:rsidR="003E706F">
        <w:rPr>
          <w:rFonts w:ascii="Arial Narrow" w:hAnsi="Arial Narrow"/>
          <w:sz w:val="24"/>
          <w:szCs w:val="24"/>
        </w:rPr>
        <w:t>Hamann</w:t>
      </w:r>
      <w:proofErr w:type="spellEnd"/>
      <w:r w:rsidR="003E706F">
        <w:rPr>
          <w:rFonts w:ascii="Arial Narrow" w:hAnsi="Arial Narrow"/>
          <w:sz w:val="24"/>
          <w:szCs w:val="24"/>
        </w:rPr>
        <w:t>.</w:t>
      </w:r>
      <w:r>
        <w:rPr>
          <w:rFonts w:ascii="Arial Narrow" w:hAnsi="Arial Narrow"/>
          <w:sz w:val="24"/>
          <w:szCs w:val="24"/>
        </w:rPr>
        <w:t xml:space="preserve"> </w:t>
      </w:r>
      <w:r w:rsidRPr="003E706F">
        <w:rPr>
          <w:rFonts w:ascii="Arial Narrow" w:hAnsi="Arial Narrow"/>
          <w:sz w:val="24"/>
          <w:szCs w:val="24"/>
          <w:u w:val="single"/>
        </w:rPr>
        <w:t>Guest:</w:t>
      </w:r>
      <w:r>
        <w:rPr>
          <w:rFonts w:ascii="Arial Narrow" w:hAnsi="Arial Narrow"/>
          <w:sz w:val="24"/>
          <w:szCs w:val="24"/>
        </w:rPr>
        <w:t xml:space="preserve"> Mike </w:t>
      </w:r>
      <w:proofErr w:type="spellStart"/>
      <w:r>
        <w:rPr>
          <w:rFonts w:ascii="Arial Narrow" w:hAnsi="Arial Narrow"/>
          <w:sz w:val="24"/>
          <w:szCs w:val="24"/>
        </w:rPr>
        <w:t>Kmetz</w:t>
      </w:r>
      <w:proofErr w:type="spellEnd"/>
      <w:r>
        <w:rPr>
          <w:rFonts w:ascii="Arial Narrow" w:hAnsi="Arial Narrow"/>
          <w:sz w:val="24"/>
          <w:szCs w:val="24"/>
        </w:rPr>
        <w:t>, Matt Miller.</w:t>
      </w:r>
      <w:r w:rsidR="003E706F">
        <w:rPr>
          <w:rFonts w:ascii="Arial Narrow" w:hAnsi="Arial Narrow"/>
          <w:sz w:val="24"/>
          <w:szCs w:val="24"/>
        </w:rPr>
        <w:t xml:space="preserve"> </w:t>
      </w:r>
      <w:r w:rsidR="003E706F" w:rsidRPr="003E706F">
        <w:rPr>
          <w:rFonts w:ascii="Arial Narrow" w:hAnsi="Arial Narrow"/>
          <w:sz w:val="24"/>
          <w:szCs w:val="24"/>
          <w:u w:val="single"/>
        </w:rPr>
        <w:t>Absent:</w:t>
      </w:r>
      <w:r w:rsidR="003E706F">
        <w:rPr>
          <w:rFonts w:ascii="Arial Narrow" w:hAnsi="Arial Narrow"/>
          <w:sz w:val="24"/>
          <w:szCs w:val="24"/>
        </w:rPr>
        <w:t xml:space="preserve"> Joan Augustine, Sean Brannon</w:t>
      </w:r>
    </w:p>
    <w:p w14:paraId="04A06096" w14:textId="347EE989" w:rsidR="003E706F" w:rsidRDefault="003E706F" w:rsidP="00C167AB">
      <w:pPr>
        <w:rPr>
          <w:rFonts w:ascii="Arial Narrow" w:hAnsi="Arial Narrow"/>
          <w:sz w:val="24"/>
          <w:szCs w:val="24"/>
        </w:rPr>
      </w:pPr>
      <w:r w:rsidRPr="003E706F">
        <w:rPr>
          <w:rFonts w:ascii="Arial Narrow" w:hAnsi="Arial Narrow"/>
          <w:sz w:val="24"/>
          <w:szCs w:val="24"/>
          <w:u w:val="single"/>
        </w:rPr>
        <w:t xml:space="preserve">Mike </w:t>
      </w:r>
      <w:proofErr w:type="spellStart"/>
      <w:r w:rsidRPr="003E706F">
        <w:rPr>
          <w:rFonts w:ascii="Arial Narrow" w:hAnsi="Arial Narrow"/>
          <w:sz w:val="24"/>
          <w:szCs w:val="24"/>
          <w:u w:val="single"/>
        </w:rPr>
        <w:t>Kmetz</w:t>
      </w:r>
      <w:proofErr w:type="spellEnd"/>
      <w:r>
        <w:rPr>
          <w:rFonts w:ascii="Arial Narrow" w:hAnsi="Arial Narrow"/>
          <w:sz w:val="24"/>
          <w:szCs w:val="24"/>
        </w:rPr>
        <w:t xml:space="preserve">: had a discussion about the library in Granville. We talked about changing the garage and use it for an activity space. Talked about getting rid of the ramp and stairs inside of the building and making it a flat surface. Want to </w:t>
      </w:r>
      <w:r w:rsidR="005201C7">
        <w:rPr>
          <w:rFonts w:ascii="Arial Narrow" w:hAnsi="Arial Narrow"/>
          <w:sz w:val="24"/>
          <w:szCs w:val="24"/>
        </w:rPr>
        <w:t xml:space="preserve">redo the stairs to the basement to make it safer going up and down. Take about 2 months for the projects and approximately $100,000. </w:t>
      </w:r>
    </w:p>
    <w:p w14:paraId="27C4C17A" w14:textId="77777777" w:rsidR="00F614E3" w:rsidRDefault="005201C7" w:rsidP="00C167AB">
      <w:pPr>
        <w:rPr>
          <w:rFonts w:ascii="Arial Narrow" w:hAnsi="Arial Narrow"/>
          <w:sz w:val="24"/>
          <w:szCs w:val="24"/>
        </w:rPr>
      </w:pPr>
      <w:r w:rsidRPr="005201C7">
        <w:rPr>
          <w:rFonts w:ascii="Arial Narrow" w:hAnsi="Arial Narrow"/>
          <w:sz w:val="24"/>
          <w:szCs w:val="24"/>
          <w:u w:val="single"/>
        </w:rPr>
        <w:t>Matt Miller:</w:t>
      </w:r>
      <w:r>
        <w:rPr>
          <w:rFonts w:ascii="Arial Narrow" w:hAnsi="Arial Narrow"/>
          <w:sz w:val="24"/>
          <w:szCs w:val="24"/>
        </w:rPr>
        <w:t xml:space="preserve"> Birth to Five; excess overall the </w:t>
      </w:r>
      <w:r w:rsidR="00F614E3">
        <w:rPr>
          <w:rFonts w:ascii="Arial Narrow" w:hAnsi="Arial Narrow"/>
          <w:sz w:val="24"/>
          <w:szCs w:val="24"/>
        </w:rPr>
        <w:t>kids’</w:t>
      </w:r>
      <w:r>
        <w:rPr>
          <w:rFonts w:ascii="Arial Narrow" w:hAnsi="Arial Narrow"/>
          <w:sz w:val="24"/>
          <w:szCs w:val="24"/>
        </w:rPr>
        <w:t xml:space="preserve"> education, families, futures, based on income. Do have </w:t>
      </w:r>
      <w:r w:rsidR="00F614E3">
        <w:rPr>
          <w:rFonts w:ascii="Arial Narrow" w:hAnsi="Arial Narrow"/>
          <w:sz w:val="24"/>
          <w:szCs w:val="24"/>
        </w:rPr>
        <w:t>local</w:t>
      </w:r>
      <w:r>
        <w:rPr>
          <w:rFonts w:ascii="Arial Narrow" w:hAnsi="Arial Narrow"/>
          <w:sz w:val="24"/>
          <w:szCs w:val="24"/>
        </w:rPr>
        <w:t xml:space="preserve"> focus </w:t>
      </w:r>
      <w:proofErr w:type="gramStart"/>
      <w:r>
        <w:rPr>
          <w:rFonts w:ascii="Arial Narrow" w:hAnsi="Arial Narrow"/>
          <w:sz w:val="24"/>
          <w:szCs w:val="24"/>
        </w:rPr>
        <w:t>group,</w:t>
      </w:r>
      <w:proofErr w:type="gramEnd"/>
      <w:r>
        <w:rPr>
          <w:rFonts w:ascii="Arial Narrow" w:hAnsi="Arial Narrow"/>
          <w:sz w:val="24"/>
          <w:szCs w:val="24"/>
        </w:rPr>
        <w:t xml:space="preserve"> there is a focus group in </w:t>
      </w:r>
      <w:proofErr w:type="spellStart"/>
      <w:r>
        <w:rPr>
          <w:rFonts w:ascii="Arial Narrow" w:hAnsi="Arial Narrow"/>
          <w:sz w:val="24"/>
          <w:szCs w:val="24"/>
        </w:rPr>
        <w:t>Lasalle</w:t>
      </w:r>
      <w:proofErr w:type="spellEnd"/>
      <w:r>
        <w:rPr>
          <w:rFonts w:ascii="Arial Narrow" w:hAnsi="Arial Narrow"/>
          <w:sz w:val="24"/>
          <w:szCs w:val="24"/>
        </w:rPr>
        <w:t xml:space="preserve">. According to them children birth – 5, 88% children do not have access </w:t>
      </w:r>
      <w:r w:rsidR="006E10F0">
        <w:rPr>
          <w:rFonts w:ascii="Arial Narrow" w:hAnsi="Arial Narrow"/>
          <w:sz w:val="24"/>
          <w:szCs w:val="24"/>
        </w:rPr>
        <w:t>to any educational tools. They would like</w:t>
      </w:r>
      <w:r w:rsidR="00F614E3">
        <w:rPr>
          <w:rFonts w:ascii="Arial Narrow" w:hAnsi="Arial Narrow"/>
          <w:sz w:val="24"/>
          <w:szCs w:val="24"/>
        </w:rPr>
        <w:t xml:space="preserve"> us to be able to have information at the libraries. </w:t>
      </w:r>
    </w:p>
    <w:p w14:paraId="40E3DDB8" w14:textId="77777777" w:rsidR="009034AF" w:rsidRDefault="009034AF" w:rsidP="00C167AB">
      <w:pPr>
        <w:rPr>
          <w:rFonts w:ascii="Arial Narrow" w:hAnsi="Arial Narrow"/>
          <w:sz w:val="24"/>
          <w:szCs w:val="24"/>
        </w:rPr>
      </w:pPr>
      <w:r>
        <w:rPr>
          <w:rFonts w:ascii="Arial Narrow" w:hAnsi="Arial Narrow"/>
          <w:sz w:val="24"/>
          <w:szCs w:val="24"/>
        </w:rPr>
        <w:t xml:space="preserve">Correspondence: None </w:t>
      </w:r>
    </w:p>
    <w:p w14:paraId="64CD8EFC" w14:textId="77777777" w:rsidR="009034AF" w:rsidRDefault="009034AF" w:rsidP="00C167AB">
      <w:pPr>
        <w:rPr>
          <w:rFonts w:ascii="Arial Narrow" w:hAnsi="Arial Narrow"/>
          <w:sz w:val="24"/>
          <w:szCs w:val="24"/>
        </w:rPr>
      </w:pPr>
      <w:r>
        <w:rPr>
          <w:rFonts w:ascii="Arial Narrow" w:hAnsi="Arial Narrow"/>
          <w:sz w:val="24"/>
          <w:szCs w:val="24"/>
        </w:rPr>
        <w:t>Committee Report: None</w:t>
      </w:r>
    </w:p>
    <w:p w14:paraId="7ED61A31" w14:textId="77777777" w:rsidR="009034AF" w:rsidRDefault="009034AF" w:rsidP="00C167AB">
      <w:pPr>
        <w:rPr>
          <w:rFonts w:ascii="Arial Narrow" w:hAnsi="Arial Narrow"/>
          <w:sz w:val="24"/>
          <w:szCs w:val="24"/>
        </w:rPr>
      </w:pPr>
      <w:r>
        <w:rPr>
          <w:rFonts w:ascii="Arial Narrow" w:hAnsi="Arial Narrow"/>
          <w:sz w:val="24"/>
          <w:szCs w:val="24"/>
        </w:rPr>
        <w:t>Consent Agenda:</w:t>
      </w:r>
    </w:p>
    <w:p w14:paraId="32DC6899" w14:textId="77777777" w:rsidR="009034AF" w:rsidRDefault="009034AF" w:rsidP="009034AF">
      <w:pPr>
        <w:pStyle w:val="ListParagraph"/>
        <w:numPr>
          <w:ilvl w:val="0"/>
          <w:numId w:val="1"/>
        </w:numPr>
        <w:rPr>
          <w:rFonts w:ascii="Arial Narrow" w:hAnsi="Arial Narrow"/>
          <w:sz w:val="24"/>
          <w:szCs w:val="24"/>
        </w:rPr>
      </w:pPr>
      <w:r>
        <w:rPr>
          <w:rFonts w:ascii="Arial Narrow" w:hAnsi="Arial Narrow"/>
          <w:sz w:val="24"/>
          <w:szCs w:val="24"/>
        </w:rPr>
        <w:t xml:space="preserve">Sally Young motioned to approve the Secretary’s Report and Bob </w:t>
      </w:r>
      <w:proofErr w:type="spellStart"/>
      <w:r>
        <w:rPr>
          <w:rFonts w:ascii="Arial Narrow" w:hAnsi="Arial Narrow"/>
          <w:sz w:val="24"/>
          <w:szCs w:val="24"/>
        </w:rPr>
        <w:t>Hamann</w:t>
      </w:r>
      <w:proofErr w:type="spellEnd"/>
      <w:r>
        <w:rPr>
          <w:rFonts w:ascii="Arial Narrow" w:hAnsi="Arial Narrow"/>
          <w:sz w:val="24"/>
          <w:szCs w:val="24"/>
        </w:rPr>
        <w:t xml:space="preserve"> seconded the motion. The motion was carried. </w:t>
      </w:r>
    </w:p>
    <w:p w14:paraId="6A0F8387" w14:textId="77777777" w:rsidR="009034AF" w:rsidRDefault="009034AF" w:rsidP="009034AF">
      <w:pPr>
        <w:pStyle w:val="ListParagraph"/>
        <w:numPr>
          <w:ilvl w:val="0"/>
          <w:numId w:val="1"/>
        </w:numPr>
        <w:rPr>
          <w:rFonts w:ascii="Arial Narrow" w:hAnsi="Arial Narrow"/>
          <w:sz w:val="24"/>
          <w:szCs w:val="24"/>
        </w:rPr>
      </w:pPr>
      <w:r>
        <w:rPr>
          <w:rFonts w:ascii="Arial Narrow" w:hAnsi="Arial Narrow"/>
          <w:sz w:val="24"/>
          <w:szCs w:val="24"/>
        </w:rPr>
        <w:t xml:space="preserve">Allison Voss motioned to approve the Librarian’s Report and Statistics and Sally Young seconded the motion. The motion was carried. </w:t>
      </w:r>
    </w:p>
    <w:p w14:paraId="2561E218" w14:textId="77777777" w:rsidR="009034AF" w:rsidRDefault="009034AF" w:rsidP="009034AF">
      <w:pPr>
        <w:rPr>
          <w:rFonts w:ascii="Arial Narrow" w:hAnsi="Arial Narrow"/>
          <w:sz w:val="24"/>
          <w:szCs w:val="24"/>
        </w:rPr>
      </w:pPr>
      <w:r>
        <w:rPr>
          <w:rFonts w:ascii="Arial Narrow" w:hAnsi="Arial Narrow"/>
          <w:sz w:val="24"/>
          <w:szCs w:val="24"/>
        </w:rPr>
        <w:t xml:space="preserve">Financial Report: </w:t>
      </w:r>
    </w:p>
    <w:p w14:paraId="290FBA78" w14:textId="77A52F47" w:rsidR="005201C7" w:rsidRDefault="009034AF" w:rsidP="009034AF">
      <w:pPr>
        <w:rPr>
          <w:rFonts w:ascii="Arial Narrow" w:hAnsi="Arial Narrow"/>
          <w:sz w:val="24"/>
          <w:szCs w:val="24"/>
        </w:rPr>
      </w:pPr>
      <w:r>
        <w:rPr>
          <w:rFonts w:ascii="Arial Narrow" w:hAnsi="Arial Narrow"/>
          <w:sz w:val="24"/>
          <w:szCs w:val="24"/>
        </w:rPr>
        <w:t xml:space="preserve">Approval of the Bills: Bob </w:t>
      </w:r>
      <w:proofErr w:type="spellStart"/>
      <w:r>
        <w:rPr>
          <w:rFonts w:ascii="Arial Narrow" w:hAnsi="Arial Narrow"/>
          <w:sz w:val="24"/>
          <w:szCs w:val="24"/>
        </w:rPr>
        <w:t>Hamann</w:t>
      </w:r>
      <w:proofErr w:type="spellEnd"/>
      <w:r>
        <w:rPr>
          <w:rFonts w:ascii="Arial Narrow" w:hAnsi="Arial Narrow"/>
          <w:sz w:val="24"/>
          <w:szCs w:val="24"/>
        </w:rPr>
        <w:t xml:space="preserve"> motion to </w:t>
      </w:r>
      <w:proofErr w:type="gramStart"/>
      <w:r>
        <w:rPr>
          <w:rFonts w:ascii="Arial Narrow" w:hAnsi="Arial Narrow"/>
          <w:sz w:val="24"/>
          <w:szCs w:val="24"/>
        </w:rPr>
        <w:t>approved</w:t>
      </w:r>
      <w:proofErr w:type="gramEnd"/>
      <w:r>
        <w:rPr>
          <w:rFonts w:ascii="Arial Narrow" w:hAnsi="Arial Narrow"/>
          <w:sz w:val="24"/>
          <w:szCs w:val="24"/>
        </w:rPr>
        <w:t xml:space="preserve"> </w:t>
      </w:r>
      <w:r w:rsidR="00B807B8">
        <w:rPr>
          <w:rFonts w:ascii="Arial Narrow" w:hAnsi="Arial Narrow"/>
          <w:sz w:val="24"/>
          <w:szCs w:val="24"/>
        </w:rPr>
        <w:t xml:space="preserve">the Approval of the Bills and Beth Mack seconded the motion. </w:t>
      </w:r>
      <w:r w:rsidR="006E10F0" w:rsidRPr="009034AF">
        <w:rPr>
          <w:rFonts w:ascii="Arial Narrow" w:hAnsi="Arial Narrow"/>
          <w:sz w:val="24"/>
          <w:szCs w:val="24"/>
        </w:rPr>
        <w:t xml:space="preserve"> </w:t>
      </w:r>
    </w:p>
    <w:p w14:paraId="3E56B9C6" w14:textId="4C70FBD4" w:rsidR="00C77229" w:rsidRDefault="00C77229" w:rsidP="009034AF">
      <w:pPr>
        <w:rPr>
          <w:rFonts w:ascii="Arial Narrow" w:hAnsi="Arial Narrow"/>
          <w:sz w:val="24"/>
          <w:szCs w:val="24"/>
        </w:rPr>
      </w:pPr>
      <w:r w:rsidRPr="00C77229">
        <w:rPr>
          <w:rFonts w:ascii="Arial Narrow" w:hAnsi="Arial Narrow"/>
          <w:sz w:val="24"/>
          <w:szCs w:val="24"/>
          <w:u w:val="single"/>
        </w:rPr>
        <w:t>Unfinished Business:</w:t>
      </w:r>
      <w:r>
        <w:rPr>
          <w:rFonts w:ascii="Arial Narrow" w:hAnsi="Arial Narrow"/>
          <w:sz w:val="24"/>
          <w:szCs w:val="24"/>
          <w:u w:val="single"/>
        </w:rPr>
        <w:t xml:space="preserve"> </w:t>
      </w:r>
    </w:p>
    <w:p w14:paraId="4B992AB7" w14:textId="4E565904" w:rsidR="00C77229" w:rsidRDefault="00C77229" w:rsidP="00C77229">
      <w:pPr>
        <w:pStyle w:val="ListParagraph"/>
        <w:numPr>
          <w:ilvl w:val="0"/>
          <w:numId w:val="2"/>
        </w:numPr>
        <w:rPr>
          <w:rFonts w:ascii="Arial Narrow" w:hAnsi="Arial Narrow"/>
          <w:sz w:val="24"/>
          <w:szCs w:val="24"/>
        </w:rPr>
      </w:pPr>
      <w:r>
        <w:rPr>
          <w:rFonts w:ascii="Arial Narrow" w:hAnsi="Arial Narrow"/>
          <w:sz w:val="24"/>
          <w:szCs w:val="24"/>
        </w:rPr>
        <w:t>Without Joan at the meeting</w:t>
      </w:r>
      <w:r w:rsidR="009A3E34">
        <w:rPr>
          <w:rFonts w:ascii="Arial Narrow" w:hAnsi="Arial Narrow"/>
          <w:sz w:val="24"/>
          <w:szCs w:val="24"/>
        </w:rPr>
        <w:t>,</w:t>
      </w:r>
      <w:r>
        <w:rPr>
          <w:rFonts w:ascii="Arial Narrow" w:hAnsi="Arial Narrow"/>
          <w:sz w:val="24"/>
          <w:szCs w:val="24"/>
        </w:rPr>
        <w:t xml:space="preserve"> we did not get much of an update at the meeting. </w:t>
      </w:r>
    </w:p>
    <w:p w14:paraId="4D0E4347" w14:textId="157F43BD" w:rsidR="009A3E34" w:rsidRDefault="00C77229" w:rsidP="009A3E34">
      <w:pPr>
        <w:pStyle w:val="ListParagraph"/>
        <w:numPr>
          <w:ilvl w:val="0"/>
          <w:numId w:val="2"/>
        </w:numPr>
        <w:rPr>
          <w:rFonts w:ascii="Arial Narrow" w:hAnsi="Arial Narrow"/>
          <w:sz w:val="24"/>
          <w:szCs w:val="24"/>
        </w:rPr>
      </w:pPr>
      <w:r>
        <w:rPr>
          <w:rFonts w:ascii="Arial Narrow" w:hAnsi="Arial Narrow"/>
          <w:sz w:val="24"/>
          <w:szCs w:val="24"/>
        </w:rPr>
        <w:t xml:space="preserve">Decennial Meeting, talked to Merry </w:t>
      </w:r>
      <w:proofErr w:type="spellStart"/>
      <w:r>
        <w:rPr>
          <w:rFonts w:ascii="Arial Narrow" w:hAnsi="Arial Narrow"/>
          <w:sz w:val="24"/>
          <w:szCs w:val="24"/>
        </w:rPr>
        <w:t>Bassi</w:t>
      </w:r>
      <w:proofErr w:type="spellEnd"/>
      <w:r>
        <w:rPr>
          <w:rFonts w:ascii="Arial Narrow" w:hAnsi="Arial Narrow"/>
          <w:sz w:val="24"/>
          <w:szCs w:val="24"/>
        </w:rPr>
        <w:t xml:space="preserve"> and she is not good till October</w:t>
      </w:r>
      <w:r w:rsidR="009A3E34">
        <w:rPr>
          <w:rFonts w:ascii="Arial Narrow" w:hAnsi="Arial Narrow"/>
          <w:sz w:val="24"/>
          <w:szCs w:val="24"/>
        </w:rPr>
        <w:t>,</w:t>
      </w:r>
      <w:r>
        <w:rPr>
          <w:rFonts w:ascii="Arial Narrow" w:hAnsi="Arial Narrow"/>
          <w:sz w:val="24"/>
          <w:szCs w:val="24"/>
        </w:rPr>
        <w:t xml:space="preserve"> and we need more people from the </w:t>
      </w:r>
      <w:r w:rsidR="009A3E34">
        <w:rPr>
          <w:rFonts w:ascii="Arial Narrow" w:hAnsi="Arial Narrow"/>
          <w:sz w:val="24"/>
          <w:szCs w:val="24"/>
        </w:rPr>
        <w:t>community.</w:t>
      </w:r>
    </w:p>
    <w:p w14:paraId="12E7739A" w14:textId="09142A23" w:rsidR="009A3E34" w:rsidRDefault="009A3E34" w:rsidP="009A3E34">
      <w:pPr>
        <w:pStyle w:val="ListParagraph"/>
        <w:numPr>
          <w:ilvl w:val="0"/>
          <w:numId w:val="2"/>
        </w:numPr>
        <w:rPr>
          <w:rFonts w:ascii="Arial Narrow" w:hAnsi="Arial Narrow"/>
          <w:sz w:val="24"/>
          <w:szCs w:val="24"/>
        </w:rPr>
      </w:pPr>
      <w:r>
        <w:rPr>
          <w:rFonts w:ascii="Arial Narrow" w:hAnsi="Arial Narrow"/>
          <w:sz w:val="24"/>
          <w:szCs w:val="24"/>
        </w:rPr>
        <w:t xml:space="preserve">Jays building is still waiting on inspection. </w:t>
      </w:r>
    </w:p>
    <w:p w14:paraId="7287828D" w14:textId="327FD73D" w:rsidR="009A3E34" w:rsidRPr="009A3E34" w:rsidRDefault="009A3E34" w:rsidP="009A3E34">
      <w:pPr>
        <w:rPr>
          <w:rFonts w:ascii="Arial Narrow" w:hAnsi="Arial Narrow"/>
          <w:sz w:val="24"/>
          <w:szCs w:val="24"/>
          <w:u w:val="single"/>
        </w:rPr>
      </w:pPr>
      <w:r w:rsidRPr="009A3E34">
        <w:rPr>
          <w:rFonts w:ascii="Arial Narrow" w:hAnsi="Arial Narrow"/>
          <w:sz w:val="24"/>
          <w:szCs w:val="24"/>
          <w:u w:val="single"/>
        </w:rPr>
        <w:t>New Business:</w:t>
      </w:r>
    </w:p>
    <w:p w14:paraId="26ADC89D" w14:textId="6E91FD1E" w:rsidR="009A3E34" w:rsidRDefault="009A3E34" w:rsidP="009A3E34">
      <w:pPr>
        <w:pStyle w:val="ListParagraph"/>
        <w:numPr>
          <w:ilvl w:val="0"/>
          <w:numId w:val="3"/>
        </w:numPr>
        <w:rPr>
          <w:rFonts w:ascii="Arial Narrow" w:hAnsi="Arial Narrow"/>
          <w:sz w:val="24"/>
          <w:szCs w:val="24"/>
        </w:rPr>
      </w:pPr>
      <w:r>
        <w:rPr>
          <w:rFonts w:ascii="Arial Narrow" w:hAnsi="Arial Narrow"/>
          <w:sz w:val="24"/>
          <w:szCs w:val="24"/>
        </w:rPr>
        <w:lastRenderedPageBreak/>
        <w:t xml:space="preserve">Minimum Wage and Payroll: Bob </w:t>
      </w:r>
      <w:proofErr w:type="spellStart"/>
      <w:r>
        <w:rPr>
          <w:rFonts w:ascii="Arial Narrow" w:hAnsi="Arial Narrow"/>
          <w:sz w:val="24"/>
          <w:szCs w:val="24"/>
        </w:rPr>
        <w:t>Hamann</w:t>
      </w:r>
      <w:proofErr w:type="spellEnd"/>
      <w:r>
        <w:rPr>
          <w:rFonts w:ascii="Arial Narrow" w:hAnsi="Arial Narrow"/>
          <w:sz w:val="24"/>
          <w:szCs w:val="24"/>
        </w:rPr>
        <w:t xml:space="preserve"> motion to approve a 10% raise and Allison Voss seconded that motion. The motion was not </w:t>
      </w:r>
      <w:r w:rsidR="00BC0735">
        <w:rPr>
          <w:rFonts w:ascii="Arial Narrow" w:hAnsi="Arial Narrow"/>
          <w:sz w:val="24"/>
          <w:szCs w:val="24"/>
        </w:rPr>
        <w:t>carried out</w:t>
      </w:r>
      <w:r>
        <w:rPr>
          <w:rFonts w:ascii="Arial Narrow" w:hAnsi="Arial Narrow"/>
          <w:sz w:val="24"/>
          <w:szCs w:val="24"/>
        </w:rPr>
        <w:t xml:space="preserve"> because there were some nays. Then Sally Young </w:t>
      </w:r>
      <w:r w:rsidR="00BC0735">
        <w:rPr>
          <w:rFonts w:ascii="Arial Narrow" w:hAnsi="Arial Narrow"/>
          <w:sz w:val="24"/>
          <w:szCs w:val="24"/>
        </w:rPr>
        <w:t xml:space="preserve">motion to approve an 8% raise and Beth Mack seconded the motion. The motion was carried. </w:t>
      </w:r>
    </w:p>
    <w:p w14:paraId="61A6621C" w14:textId="6EB24540" w:rsidR="00BC0735" w:rsidRPr="00BC0735" w:rsidRDefault="00BC0735" w:rsidP="00BC0735">
      <w:pPr>
        <w:rPr>
          <w:rFonts w:ascii="Arial Narrow" w:hAnsi="Arial Narrow"/>
          <w:sz w:val="24"/>
          <w:szCs w:val="24"/>
        </w:rPr>
      </w:pPr>
      <w:r>
        <w:rPr>
          <w:rFonts w:ascii="Arial Narrow" w:hAnsi="Arial Narrow"/>
          <w:sz w:val="24"/>
          <w:szCs w:val="24"/>
        </w:rPr>
        <w:t>The meeting was adjourned at 8:21pm.</w:t>
      </w:r>
    </w:p>
    <w:p w14:paraId="26D52282" w14:textId="77777777" w:rsidR="00C167AB" w:rsidRPr="00C167AB" w:rsidRDefault="00C167AB" w:rsidP="00C167AB">
      <w:pPr>
        <w:rPr>
          <w:rFonts w:ascii="Arial Narrow" w:hAnsi="Arial Narrow"/>
          <w:sz w:val="24"/>
          <w:szCs w:val="24"/>
        </w:rPr>
      </w:pPr>
    </w:p>
    <w:sectPr w:rsidR="00C167AB" w:rsidRPr="00C1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A47BC"/>
    <w:multiLevelType w:val="hybridMultilevel"/>
    <w:tmpl w:val="45C28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41C51"/>
    <w:multiLevelType w:val="hybridMultilevel"/>
    <w:tmpl w:val="7F28C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A66F28"/>
    <w:multiLevelType w:val="hybridMultilevel"/>
    <w:tmpl w:val="DE8E96F0"/>
    <w:lvl w:ilvl="0" w:tplc="4EB605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AB"/>
    <w:rsid w:val="003E706F"/>
    <w:rsid w:val="005201C7"/>
    <w:rsid w:val="006E10F0"/>
    <w:rsid w:val="009034AF"/>
    <w:rsid w:val="009A3E34"/>
    <w:rsid w:val="00AC77B0"/>
    <w:rsid w:val="00B807B8"/>
    <w:rsid w:val="00BC0735"/>
    <w:rsid w:val="00C167AB"/>
    <w:rsid w:val="00C77229"/>
    <w:rsid w:val="00EB3091"/>
    <w:rsid w:val="00F6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Voss</dc:creator>
  <cp:lastModifiedBy>Marilyn Calbow</cp:lastModifiedBy>
  <cp:revision>2</cp:revision>
  <dcterms:created xsi:type="dcterms:W3CDTF">2023-08-31T13:56:00Z</dcterms:created>
  <dcterms:modified xsi:type="dcterms:W3CDTF">2023-08-31T13:56:00Z</dcterms:modified>
</cp:coreProperties>
</file>